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92" w:rsidRPr="00A97024" w:rsidRDefault="00A97024" w:rsidP="00A9702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97024">
        <w:rPr>
          <w:rFonts w:ascii="Times New Roman" w:hAnsi="Times New Roman" w:cs="Times New Roman"/>
          <w:b/>
          <w:sz w:val="36"/>
          <w:szCs w:val="36"/>
          <w:u w:val="single"/>
        </w:rPr>
        <w:t>Расписание экзаменов приемной компании 2025 года</w:t>
      </w:r>
    </w:p>
    <w:p w:rsidR="004A0A4A" w:rsidRPr="00F5156B" w:rsidRDefault="004A0A4A" w:rsidP="004A0A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5156B">
        <w:rPr>
          <w:rFonts w:ascii="Times New Roman" w:hAnsi="Times New Roman" w:cs="Times New Roman"/>
          <w:b/>
          <w:sz w:val="32"/>
          <w:szCs w:val="32"/>
        </w:rPr>
        <w:t xml:space="preserve">Экзамен по специальности 1.6.11 «Геология, поиски, разведка и эксплуатация нефтяных и газовых месторождений» </w:t>
      </w:r>
    </w:p>
    <w:p w:rsidR="004A0A4A" w:rsidRDefault="004A0A4A" w:rsidP="004A0A4A">
      <w:pPr>
        <w:ind w:left="360"/>
        <w:rPr>
          <w:rFonts w:ascii="Times New Roman" w:hAnsi="Times New Roman" w:cs="Times New Roman"/>
          <w:sz w:val="32"/>
          <w:szCs w:val="32"/>
        </w:rPr>
      </w:pP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1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4 </w:t>
      </w: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>октября 2025 г. в 11:00</w:t>
      </w:r>
      <w:r w:rsidRPr="006F25A1">
        <w:rPr>
          <w:rFonts w:ascii="Times New Roman" w:hAnsi="Times New Roman" w:cs="Times New Roman"/>
          <w:sz w:val="32"/>
          <w:szCs w:val="32"/>
        </w:rPr>
        <w:t>, по адресу-</w:t>
      </w:r>
      <w:r w:rsidRPr="00A97024">
        <w:t xml:space="preserve"> </w:t>
      </w:r>
      <w:r w:rsidRPr="006F25A1">
        <w:rPr>
          <w:rStyle w:val="FontStyle14"/>
          <w:sz w:val="32"/>
          <w:szCs w:val="32"/>
        </w:rPr>
        <w:t>Москва, ул. Губкина, д. З.</w:t>
      </w:r>
      <w:r w:rsidRPr="006F25A1">
        <w:rPr>
          <w:sz w:val="32"/>
          <w:szCs w:val="32"/>
        </w:rPr>
        <w:t xml:space="preserve"> </w:t>
      </w:r>
      <w:r w:rsidRPr="006F25A1">
        <w:rPr>
          <w:rStyle w:val="FontStyle14"/>
          <w:sz w:val="32"/>
          <w:szCs w:val="32"/>
        </w:rPr>
        <w:t>Федеральное     государственное бюджетное учреждение науки Институт проблем нефти и газа Российской академии наук (ИПНГ РАН), кабинет</w:t>
      </w:r>
      <w:r w:rsidRPr="006F25A1">
        <w:t xml:space="preserve"> </w:t>
      </w:r>
      <w:r w:rsidRPr="006F25A1">
        <w:rPr>
          <w:rFonts w:ascii="Times New Roman" w:hAnsi="Times New Roman" w:cs="Times New Roman"/>
          <w:sz w:val="32"/>
          <w:szCs w:val="32"/>
        </w:rPr>
        <w:t>511а, 5 этаж.</w:t>
      </w:r>
    </w:p>
    <w:p w:rsidR="006F25A1" w:rsidRPr="00F5156B" w:rsidRDefault="00A97024" w:rsidP="004A0A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5156B">
        <w:rPr>
          <w:rFonts w:ascii="Times New Roman" w:hAnsi="Times New Roman" w:cs="Times New Roman"/>
          <w:b/>
          <w:sz w:val="32"/>
          <w:szCs w:val="32"/>
        </w:rPr>
        <w:t xml:space="preserve">Экзамен по специальности 2.8.4 «Разработка и эксплуатация нефтяных и газовых месторождений» </w:t>
      </w:r>
    </w:p>
    <w:p w:rsidR="00A97024" w:rsidRDefault="00A97024" w:rsidP="006F25A1">
      <w:pPr>
        <w:ind w:left="360"/>
        <w:rPr>
          <w:rFonts w:ascii="Times New Roman" w:hAnsi="Times New Roman" w:cs="Times New Roman"/>
          <w:sz w:val="32"/>
          <w:szCs w:val="32"/>
        </w:rPr>
      </w:pP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>21 октября 2025 г. в 1</w:t>
      </w:r>
      <w:r w:rsidR="00C9372D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>:00</w:t>
      </w:r>
      <w:r w:rsidRPr="006F25A1">
        <w:rPr>
          <w:rFonts w:ascii="Times New Roman" w:hAnsi="Times New Roman" w:cs="Times New Roman"/>
          <w:sz w:val="32"/>
          <w:szCs w:val="32"/>
        </w:rPr>
        <w:t>, по адресу-</w:t>
      </w:r>
      <w:r w:rsidRPr="00A97024">
        <w:t xml:space="preserve"> </w:t>
      </w:r>
      <w:r w:rsidRPr="006F25A1">
        <w:rPr>
          <w:rStyle w:val="FontStyle14"/>
          <w:sz w:val="32"/>
          <w:szCs w:val="32"/>
        </w:rPr>
        <w:t>Москва, ул. Губкина, д. З.</w:t>
      </w:r>
      <w:r w:rsidRPr="006F25A1">
        <w:rPr>
          <w:sz w:val="32"/>
          <w:szCs w:val="32"/>
        </w:rPr>
        <w:t xml:space="preserve"> </w:t>
      </w:r>
      <w:r w:rsidRPr="006F25A1">
        <w:rPr>
          <w:rStyle w:val="FontStyle14"/>
          <w:sz w:val="32"/>
          <w:szCs w:val="32"/>
        </w:rPr>
        <w:t>Федеральное     государственное бюджетное учреждение науки Институт проблем нефти и газа Российской академии наук (ИПНГ РАН)</w:t>
      </w:r>
      <w:r w:rsidR="006F25A1">
        <w:rPr>
          <w:rStyle w:val="FontStyle14"/>
          <w:sz w:val="32"/>
          <w:szCs w:val="32"/>
        </w:rPr>
        <w:t>, кабинет</w:t>
      </w:r>
      <w:r w:rsidR="006F25A1" w:rsidRPr="006F25A1">
        <w:t xml:space="preserve"> </w:t>
      </w:r>
      <w:r w:rsidR="006F25A1" w:rsidRPr="006F25A1">
        <w:rPr>
          <w:rFonts w:ascii="Times New Roman" w:hAnsi="Times New Roman" w:cs="Times New Roman"/>
          <w:sz w:val="32"/>
          <w:szCs w:val="32"/>
        </w:rPr>
        <w:t>511а, 5 этаж.</w:t>
      </w:r>
    </w:p>
    <w:p w:rsidR="006F25A1" w:rsidRPr="00F5156B" w:rsidRDefault="006F25A1" w:rsidP="006F25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5156B">
        <w:rPr>
          <w:rFonts w:ascii="Times New Roman" w:hAnsi="Times New Roman" w:cs="Times New Roman"/>
          <w:b/>
          <w:sz w:val="32"/>
          <w:szCs w:val="32"/>
        </w:rPr>
        <w:t xml:space="preserve">Экзамен </w:t>
      </w:r>
      <w:proofErr w:type="gramStart"/>
      <w:r w:rsidRPr="00F5156B">
        <w:rPr>
          <w:rFonts w:ascii="Times New Roman" w:hAnsi="Times New Roman" w:cs="Times New Roman"/>
          <w:b/>
          <w:sz w:val="32"/>
          <w:szCs w:val="32"/>
        </w:rPr>
        <w:t>по иностранному</w:t>
      </w:r>
      <w:proofErr w:type="gramEnd"/>
      <w:r w:rsidRPr="00F5156B">
        <w:rPr>
          <w:rFonts w:ascii="Times New Roman" w:hAnsi="Times New Roman" w:cs="Times New Roman"/>
          <w:b/>
          <w:sz w:val="32"/>
          <w:szCs w:val="32"/>
        </w:rPr>
        <w:t xml:space="preserve"> (английскому) языку</w:t>
      </w:r>
    </w:p>
    <w:p w:rsidR="006F25A1" w:rsidRPr="006F25A1" w:rsidRDefault="006F25A1" w:rsidP="006F25A1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23</w:t>
      </w: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октября 2025 г. в 1</w:t>
      </w:r>
      <w:r w:rsidR="002C03C9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bookmarkStart w:id="0" w:name="_GoBack"/>
      <w:bookmarkEnd w:id="0"/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>:00</w:t>
      </w:r>
      <w:r w:rsidRPr="006F25A1">
        <w:rPr>
          <w:rFonts w:ascii="Times New Roman" w:hAnsi="Times New Roman" w:cs="Times New Roman"/>
          <w:sz w:val="32"/>
          <w:szCs w:val="32"/>
        </w:rPr>
        <w:t>, по адресу-</w:t>
      </w:r>
      <w:r w:rsidRPr="00A97024">
        <w:t xml:space="preserve"> </w:t>
      </w:r>
      <w:r w:rsidRPr="006F25A1">
        <w:rPr>
          <w:rStyle w:val="FontStyle14"/>
          <w:sz w:val="32"/>
          <w:szCs w:val="32"/>
        </w:rPr>
        <w:t>Москва, ул. Губкина, д. З.</w:t>
      </w:r>
      <w:r w:rsidRPr="006F25A1">
        <w:rPr>
          <w:sz w:val="32"/>
          <w:szCs w:val="32"/>
        </w:rPr>
        <w:t xml:space="preserve"> </w:t>
      </w:r>
      <w:r w:rsidRPr="006F25A1">
        <w:rPr>
          <w:rStyle w:val="FontStyle14"/>
          <w:sz w:val="32"/>
          <w:szCs w:val="32"/>
        </w:rPr>
        <w:t>Федеральное     государственное бюджетное учреждение науки Институт проблем нефти и газа Российской академии наук (ИПНГ РАН), кабинет</w:t>
      </w:r>
      <w:r w:rsidRPr="006F25A1">
        <w:t xml:space="preserve"> </w:t>
      </w:r>
      <w:r w:rsidRPr="006F25A1">
        <w:rPr>
          <w:rFonts w:ascii="Times New Roman" w:hAnsi="Times New Roman" w:cs="Times New Roman"/>
          <w:sz w:val="32"/>
          <w:szCs w:val="32"/>
        </w:rPr>
        <w:t>511а, 5 этаж.</w:t>
      </w:r>
    </w:p>
    <w:p w:rsidR="006F25A1" w:rsidRPr="006F25A1" w:rsidRDefault="006F25A1" w:rsidP="006F25A1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6F25A1" w:rsidRPr="006F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D5053"/>
    <w:multiLevelType w:val="hybridMultilevel"/>
    <w:tmpl w:val="848C9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7B"/>
    <w:rsid w:val="00114A92"/>
    <w:rsid w:val="002C03C9"/>
    <w:rsid w:val="004A0A4A"/>
    <w:rsid w:val="006F25A1"/>
    <w:rsid w:val="0095017B"/>
    <w:rsid w:val="00A97024"/>
    <w:rsid w:val="00C9372D"/>
    <w:rsid w:val="00F5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E472"/>
  <w15:chartTrackingRefBased/>
  <w15:docId w15:val="{B28DAAE1-C322-42C8-910A-65E694A9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024"/>
    <w:pPr>
      <w:ind w:left="720"/>
      <w:contextualSpacing/>
    </w:pPr>
  </w:style>
  <w:style w:type="character" w:customStyle="1" w:styleId="FontStyle14">
    <w:name w:val="Font Style14"/>
    <w:uiPriority w:val="99"/>
    <w:rsid w:val="00A970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2025-09-12T09:25:00Z</dcterms:created>
  <dcterms:modified xsi:type="dcterms:W3CDTF">2025-09-15T11:30:00Z</dcterms:modified>
</cp:coreProperties>
</file>