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8" w:rsidRDefault="00FA17EA" w:rsidP="00542865">
      <w:pPr>
        <w:pStyle w:val="10"/>
        <w:framePr w:w="16027" w:h="1548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 xml:space="preserve">           </w:t>
      </w:r>
    </w:p>
    <w:p w:rsidR="00E96E62" w:rsidRDefault="00AA15B2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96E62" w:rsidRDefault="00E96E62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</w:p>
    <w:p w:rsidR="00E96E62" w:rsidRDefault="00E96E62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</w:p>
    <w:p w:rsidR="00E96E62" w:rsidRDefault="00E96E62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</w:p>
    <w:p w:rsidR="001F71E8" w:rsidRPr="00E076D0" w:rsidRDefault="00E96E62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</w:t>
      </w:r>
      <w:r w:rsidR="00AA15B2" w:rsidRPr="00E076D0">
        <w:rPr>
          <w:rFonts w:ascii="Times New Roman" w:hAnsi="Times New Roman" w:cs="Times New Roman"/>
          <w:sz w:val="32"/>
          <w:szCs w:val="32"/>
        </w:rPr>
        <w:t>РАСПИСАНИЕ</w:t>
      </w:r>
    </w:p>
    <w:p w:rsidR="007D76F9" w:rsidRPr="00AA15B2" w:rsidRDefault="001F71E8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90339B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90339B">
        <w:rPr>
          <w:sz w:val="36"/>
          <w:szCs w:val="36"/>
        </w:rPr>
        <w:t xml:space="preserve">   </w:t>
      </w:r>
      <w:r w:rsidR="003B2B2D" w:rsidRPr="00AA15B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A15B2" w:rsidRPr="00AA15B2">
        <w:rPr>
          <w:rFonts w:ascii="Times New Roman" w:hAnsi="Times New Roman" w:cs="Times New Roman"/>
          <w:sz w:val="28"/>
          <w:szCs w:val="28"/>
        </w:rPr>
        <w:t>аспирантов</w:t>
      </w:r>
    </w:p>
    <w:p w:rsidR="00DE17C5" w:rsidRPr="00AA15B2" w:rsidRDefault="008978FF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15B2">
        <w:rPr>
          <w:rFonts w:ascii="Times New Roman" w:hAnsi="Times New Roman" w:cs="Times New Roman"/>
          <w:sz w:val="28"/>
          <w:szCs w:val="28"/>
        </w:rPr>
        <w:t xml:space="preserve">      </w:t>
      </w:r>
      <w:r w:rsidR="0090339B">
        <w:rPr>
          <w:rFonts w:ascii="Times New Roman" w:hAnsi="Times New Roman" w:cs="Times New Roman"/>
          <w:sz w:val="28"/>
          <w:szCs w:val="28"/>
        </w:rPr>
        <w:t xml:space="preserve">   </w:t>
      </w:r>
      <w:r w:rsidRPr="00AA15B2">
        <w:rPr>
          <w:rFonts w:ascii="Times New Roman" w:hAnsi="Times New Roman" w:cs="Times New Roman"/>
          <w:sz w:val="28"/>
          <w:szCs w:val="28"/>
        </w:rPr>
        <w:t xml:space="preserve"> </w:t>
      </w:r>
      <w:r w:rsidR="00004E9D">
        <w:rPr>
          <w:rFonts w:ascii="Times New Roman" w:hAnsi="Times New Roman" w:cs="Times New Roman"/>
          <w:sz w:val="32"/>
          <w:szCs w:val="32"/>
        </w:rPr>
        <w:t>3</w:t>
      </w:r>
      <w:r w:rsidR="0090339B">
        <w:rPr>
          <w:rFonts w:ascii="Times New Roman" w:hAnsi="Times New Roman" w:cs="Times New Roman"/>
          <w:sz w:val="32"/>
          <w:szCs w:val="32"/>
        </w:rPr>
        <w:t xml:space="preserve"> курс</w:t>
      </w:r>
      <w:r w:rsidR="005F6AE9">
        <w:rPr>
          <w:rFonts w:ascii="Times New Roman" w:hAnsi="Times New Roman" w:cs="Times New Roman"/>
          <w:sz w:val="32"/>
          <w:szCs w:val="32"/>
        </w:rPr>
        <w:t>а</w:t>
      </w:r>
    </w:p>
    <w:p w:rsidR="00B8729F" w:rsidRDefault="008978FF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35F1" w:rsidRPr="00E076D0">
        <w:rPr>
          <w:rFonts w:ascii="Times New Roman" w:hAnsi="Times New Roman" w:cs="Times New Roman"/>
        </w:rPr>
        <w:t>с 01.11.2022</w:t>
      </w:r>
      <w:r w:rsidR="00CB0708" w:rsidRPr="00E076D0">
        <w:rPr>
          <w:rFonts w:ascii="Times New Roman" w:hAnsi="Times New Roman" w:cs="Times New Roman"/>
        </w:rPr>
        <w:t>- 31.10.</w:t>
      </w:r>
      <w:r w:rsidR="0090339B" w:rsidRPr="00E076D0">
        <w:rPr>
          <w:rFonts w:ascii="Times New Roman" w:hAnsi="Times New Roman" w:cs="Times New Roman"/>
        </w:rPr>
        <w:t>2023</w:t>
      </w:r>
      <w:r w:rsidR="00774D64" w:rsidRPr="00E076D0">
        <w:rPr>
          <w:rFonts w:ascii="Times New Roman" w:hAnsi="Times New Roman" w:cs="Times New Roman"/>
        </w:rPr>
        <w:t xml:space="preserve"> </w:t>
      </w:r>
      <w:bookmarkEnd w:id="0"/>
      <w:r w:rsidR="00774D64" w:rsidRPr="00E076D0">
        <w:rPr>
          <w:rFonts w:ascii="Times New Roman" w:hAnsi="Times New Roman" w:cs="Times New Roman"/>
        </w:rPr>
        <w:t>г.</w:t>
      </w:r>
      <w:r w:rsidR="00CB0708" w:rsidRPr="00E076D0">
        <w:rPr>
          <w:rFonts w:ascii="Times New Roman" w:hAnsi="Times New Roman" w:cs="Times New Roman"/>
        </w:rPr>
        <w:t xml:space="preserve"> (очная форма обучения)</w:t>
      </w:r>
    </w:p>
    <w:p w:rsidR="00E076D0" w:rsidRDefault="00E076D0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специальность </w:t>
      </w:r>
    </w:p>
    <w:p w:rsidR="00E076D0" w:rsidRPr="00E076D0" w:rsidRDefault="00E076D0" w:rsidP="00E076D0">
      <w:pPr>
        <w:pStyle w:val="10"/>
        <w:framePr w:w="16027" w:h="343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</w:t>
      </w:r>
      <w:r w:rsidRPr="00E076D0">
        <w:rPr>
          <w:rFonts w:ascii="Times New Roman" w:hAnsi="Times New Roman" w:cs="Times New Roman"/>
        </w:rPr>
        <w:t>2.8.4 Разработка и эксплуатация нефтяных и газовых месторождений</w:t>
      </w:r>
    </w:p>
    <w:tbl>
      <w:tblPr>
        <w:tblpPr w:leftFromText="180" w:rightFromText="180" w:vertAnchor="text" w:horzAnchor="margin" w:tblpXSpec="center" w:tblpY="4521"/>
        <w:tblOverlap w:val="never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1438"/>
        <w:gridCol w:w="2550"/>
        <w:gridCol w:w="1562"/>
        <w:gridCol w:w="1561"/>
        <w:gridCol w:w="1842"/>
      </w:tblGrid>
      <w:tr w:rsidR="00542865" w:rsidTr="004B1502">
        <w:trPr>
          <w:trHeight w:hRule="exact" w:val="719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Pr="00AA15B2" w:rsidRDefault="00542865" w:rsidP="004B1502">
            <w:pPr>
              <w:pStyle w:val="11"/>
              <w:shd w:val="clear" w:color="auto" w:fill="auto"/>
              <w:spacing w:line="210" w:lineRule="exact"/>
              <w:rPr>
                <w:rStyle w:val="Calibri105pt0pt"/>
                <w:rFonts w:ascii="Times New Roman" w:hAnsi="Times New Roman" w:cs="Times New Roman"/>
              </w:rPr>
            </w:pPr>
          </w:p>
          <w:p w:rsidR="00542865" w:rsidRDefault="00542865" w:rsidP="004B1502">
            <w:pPr>
              <w:pStyle w:val="11"/>
              <w:spacing w:line="210" w:lineRule="exact"/>
              <w:ind w:left="113"/>
              <w:jc w:val="center"/>
              <w:rPr>
                <w:rStyle w:val="Calibri105pt0pt"/>
                <w:rFonts w:ascii="Times New Roman" w:hAnsi="Times New Roman" w:cs="Times New Roman"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Дисциплина</w:t>
            </w:r>
          </w:p>
          <w:p w:rsidR="00542865" w:rsidRPr="00AA15B2" w:rsidRDefault="00542865" w:rsidP="004B1502">
            <w:pPr>
              <w:pStyle w:val="11"/>
              <w:spacing w:line="210" w:lineRule="exact"/>
              <w:ind w:left="113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Pr="00AA15B2" w:rsidRDefault="00542865" w:rsidP="004B1502">
            <w:pPr>
              <w:pStyle w:val="11"/>
              <w:shd w:val="clear" w:color="auto" w:fill="auto"/>
              <w:jc w:val="center"/>
              <w:rPr>
                <w:i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ФИО преподавателя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65" w:rsidRPr="00AA15B2" w:rsidRDefault="00542865" w:rsidP="004B1502">
            <w:pPr>
              <w:pStyle w:val="11"/>
              <w:shd w:val="clear" w:color="auto" w:fill="auto"/>
              <w:ind w:left="635" w:hanging="493"/>
              <w:jc w:val="center"/>
              <w:rPr>
                <w:rStyle w:val="Calibri105pt0pt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542865" w:rsidRPr="00AA15B2" w:rsidRDefault="0043102D" w:rsidP="004B1502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Месяц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  <w:p w:rsidR="00542865" w:rsidRPr="00AA15B2" w:rsidRDefault="00542865" w:rsidP="004B1502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65" w:rsidRDefault="00542865" w:rsidP="004B1502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378" w:hanging="37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Д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ень недели, время</w:t>
            </w:r>
          </w:p>
          <w:p w:rsidR="00542865" w:rsidRDefault="00542865" w:rsidP="004B1502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378" w:hanging="378"/>
              <w:jc w:val="center"/>
              <w:rPr>
                <w:rStyle w:val="Calibri105pt0pt"/>
                <w:rFonts w:ascii="Times New Roman" w:hAnsi="Times New Roman" w:cs="Times New Roman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65" w:rsidRPr="00AA15B2" w:rsidRDefault="0043102D" w:rsidP="004B1502">
            <w:pPr>
              <w:pStyle w:val="11"/>
              <w:shd w:val="clear" w:color="auto" w:fill="auto"/>
              <w:tabs>
                <w:tab w:val="left" w:pos="273"/>
              </w:tabs>
              <w:spacing w:after="60" w:line="190" w:lineRule="exact"/>
              <w:ind w:left="378" w:hanging="378"/>
              <w:rPr>
                <w:i/>
              </w:rPr>
            </w:pPr>
            <w:r>
              <w:rPr>
                <w:rStyle w:val="Calibri105pt0pt"/>
                <w:rFonts w:ascii="Times New Roman" w:hAnsi="Times New Roman" w:cs="Times New Roman"/>
              </w:rPr>
              <w:t xml:space="preserve">          </w:t>
            </w:r>
            <w:r w:rsidR="00542865">
              <w:rPr>
                <w:rStyle w:val="Calibri105pt0pt"/>
                <w:rFonts w:ascii="Times New Roman" w:hAnsi="Times New Roman" w:cs="Times New Roman"/>
              </w:rPr>
              <w:t>Место проведения занятий</w:t>
            </w:r>
            <w:r w:rsidR="00542865"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542865" w:rsidTr="004B1502">
        <w:trPr>
          <w:trHeight w:hRule="exact" w:val="57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865" w:rsidRDefault="00542865" w:rsidP="004B1502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Default="00542865" w:rsidP="004B1502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  <w:p w:rsidR="00542865" w:rsidRPr="0002444C" w:rsidRDefault="00E076D0" w:rsidP="004B1502">
            <w:pPr>
              <w:pStyle w:val="11"/>
              <w:shd w:val="clear" w:color="auto" w:fill="auto"/>
              <w:spacing w:line="220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04E9D" w:rsidRPr="00004E9D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V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ноября </w:t>
            </w:r>
            <w:r w:rsidR="006565BE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 г. по 3</w:t>
            </w:r>
            <w:r w:rsidR="004B1502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апреля 2023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 </w:t>
            </w:r>
            <w:r w:rsidR="00542865" w:rsidRPr="0002444C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542865" w:rsidRPr="007D444A" w:rsidRDefault="00542865" w:rsidP="004B1502">
            <w:pPr>
              <w:pStyle w:val="11"/>
              <w:shd w:val="clear" w:color="auto" w:fill="auto"/>
              <w:rPr>
                <w:rStyle w:val="Calibri95pt0pt"/>
                <w:b/>
                <w:sz w:val="24"/>
                <w:szCs w:val="24"/>
              </w:rPr>
            </w:pPr>
            <w:r>
              <w:rPr>
                <w:rStyle w:val="Calibri95pt0pt"/>
                <w:b/>
                <w:sz w:val="24"/>
                <w:szCs w:val="24"/>
              </w:rPr>
              <w:t xml:space="preserve">                   </w:t>
            </w:r>
            <w:r w:rsidRPr="007D444A">
              <w:rPr>
                <w:rStyle w:val="Calibri95pt0pt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Style w:val="Calibri95pt0pt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542865" w:rsidTr="004B1502">
        <w:trPr>
          <w:trHeight w:hRule="exact" w:val="56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42865" w:rsidRPr="006D4B92" w:rsidRDefault="00542865" w:rsidP="004B1502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42865" w:rsidRDefault="0056671C" w:rsidP="004B1502">
            <w:pPr>
              <w:pStyle w:val="11"/>
              <w:shd w:val="clear" w:color="auto" w:fill="auto"/>
              <w:spacing w:line="210" w:lineRule="exact"/>
              <w:ind w:left="113"/>
              <w:rPr>
                <w:rStyle w:val="Calibri105pt0pt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42865"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822F2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542865" w:rsidTr="004B1502">
        <w:trPr>
          <w:trHeight w:hRule="exact" w:val="997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Default="00542865" w:rsidP="004B150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</w:p>
          <w:p w:rsidR="00542865" w:rsidRPr="00542865" w:rsidRDefault="00065748" w:rsidP="004B1502">
            <w:pPr>
              <w:pStyle w:val="1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Обратные задачи в разработке месторождений нефти и газа</w:t>
            </w:r>
          </w:p>
          <w:p w:rsidR="00542865" w:rsidRPr="00893C65" w:rsidRDefault="00542865" w:rsidP="004B150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6D0" w:rsidRDefault="004B1502" w:rsidP="004B1502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 xml:space="preserve">    </w:t>
            </w:r>
          </w:p>
          <w:p w:rsidR="00542865" w:rsidRDefault="00542865" w:rsidP="004B1502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Calibri105pt0pt1"/>
                <w:rFonts w:ascii="Times New Roman" w:hAnsi="Times New Roman" w:cs="Times New Roman"/>
                <w:b/>
              </w:rPr>
              <w:t>д.т.н.</w:t>
            </w:r>
            <w:proofErr w:type="gramStart"/>
            <w:r>
              <w:rPr>
                <w:rStyle w:val="Calibri105pt0pt1"/>
                <w:rFonts w:ascii="Times New Roman" w:hAnsi="Times New Roman" w:cs="Times New Roman"/>
                <w:b/>
              </w:rPr>
              <w:t>,п</w:t>
            </w:r>
            <w:proofErr w:type="gramEnd"/>
            <w:r>
              <w:rPr>
                <w:rStyle w:val="Calibri105pt0pt1"/>
                <w:rFonts w:ascii="Times New Roman" w:hAnsi="Times New Roman" w:cs="Times New Roman"/>
                <w:b/>
              </w:rPr>
              <w:t>рофессор</w:t>
            </w:r>
            <w:proofErr w:type="spellEnd"/>
            <w:r w:rsidR="004B1502">
              <w:rPr>
                <w:rStyle w:val="Calibri105pt0pt1"/>
                <w:rFonts w:ascii="Times New Roman" w:hAnsi="Times New Roman" w:cs="Times New Roman"/>
                <w:b/>
              </w:rPr>
              <w:t xml:space="preserve"> РАН</w:t>
            </w:r>
          </w:p>
          <w:p w:rsidR="00542865" w:rsidRDefault="00065748" w:rsidP="004B150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Закиров</w:t>
            </w:r>
          </w:p>
          <w:p w:rsidR="00065748" w:rsidRPr="0051543F" w:rsidRDefault="00065748" w:rsidP="004B1502">
            <w:pPr>
              <w:pStyle w:val="11"/>
              <w:spacing w:line="245" w:lineRule="exact"/>
              <w:ind w:left="113"/>
              <w:jc w:val="center"/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 xml:space="preserve">Эрнест </w:t>
            </w:r>
            <w:proofErr w:type="spellStart"/>
            <w:r>
              <w:rPr>
                <w:rStyle w:val="Calibri105pt0pt1"/>
                <w:rFonts w:ascii="Times New Roman" w:hAnsi="Times New Roman" w:cs="Times New Roman"/>
                <w:b/>
              </w:rPr>
              <w:t>Сумбатович</w:t>
            </w:r>
            <w:proofErr w:type="spellEnd"/>
          </w:p>
          <w:p w:rsidR="00542865" w:rsidRPr="0051543F" w:rsidRDefault="00542865" w:rsidP="004B1502">
            <w:pPr>
              <w:pStyle w:val="11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D0" w:rsidRDefault="00E076D0" w:rsidP="004B1502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  <w:p w:rsidR="00542865" w:rsidRPr="007D5BF9" w:rsidRDefault="00E43A1B" w:rsidP="004B1502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proofErr w:type="gramStart"/>
            <w:r w:rsidRPr="007D5BF9">
              <w:rPr>
                <w:rStyle w:val="Calibri105pt0pt1"/>
                <w:rFonts w:ascii="Times New Roman" w:hAnsi="Times New Roman" w:cs="Times New Roman"/>
              </w:rPr>
              <w:t>Спец</w:t>
            </w:r>
            <w:proofErr w:type="gramEnd"/>
            <w:r w:rsidRPr="007D5BF9">
              <w:rPr>
                <w:rStyle w:val="Calibri105pt0pt1"/>
                <w:rFonts w:ascii="Times New Roman" w:hAnsi="Times New Roman" w:cs="Times New Roman"/>
              </w:rPr>
              <w:t>.2.8.4</w:t>
            </w:r>
          </w:p>
          <w:p w:rsidR="0056671C" w:rsidRDefault="0056671C" w:rsidP="004B1502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ф</w:t>
            </w:r>
            <w:r w:rsidR="00542865">
              <w:rPr>
                <w:rStyle w:val="Calibri105pt0pt1"/>
                <w:rFonts w:ascii="Times New Roman" w:hAnsi="Times New Roman" w:cs="Times New Roman"/>
              </w:rPr>
              <w:t>евраль</w:t>
            </w:r>
            <w:r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542865" w:rsidRDefault="00542865" w:rsidP="004B1502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март</w:t>
            </w:r>
          </w:p>
          <w:p w:rsidR="00542865" w:rsidRPr="0051543F" w:rsidRDefault="00542865" w:rsidP="004B1502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65" w:rsidRPr="00542865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i/>
              </w:rPr>
            </w:pPr>
            <w:r w:rsidRPr="00542865">
              <w:rPr>
                <w:rStyle w:val="Calibri105pt0pt1"/>
                <w:rFonts w:ascii="Times New Roman" w:hAnsi="Times New Roman" w:cs="Times New Roman"/>
                <w:i/>
              </w:rPr>
              <w:t>понедельник,</w:t>
            </w:r>
          </w:p>
          <w:p w:rsidR="00542865" w:rsidRPr="00542865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542865">
              <w:rPr>
                <w:rStyle w:val="Calibri105pt0pt1"/>
                <w:rFonts w:ascii="Times New Roman" w:hAnsi="Times New Roman" w:cs="Times New Roman"/>
                <w:i/>
              </w:rPr>
              <w:t>среда</w:t>
            </w:r>
            <w:r w:rsidRPr="00542865"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542865" w:rsidRPr="00542865" w:rsidRDefault="00542865" w:rsidP="004B1502">
            <w:pPr>
              <w:pStyle w:val="11"/>
              <w:shd w:val="clear" w:color="auto" w:fill="auto"/>
              <w:spacing w:line="220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542865">
              <w:rPr>
                <w:rStyle w:val="Calibri105pt0pt1"/>
                <w:rFonts w:ascii="Times New Roman" w:hAnsi="Times New Roman" w:cs="Times New Roman"/>
              </w:rPr>
              <w:t xml:space="preserve">18.00 – </w:t>
            </w:r>
            <w:r w:rsidR="00194B20">
              <w:rPr>
                <w:rStyle w:val="Calibri105pt0pt1"/>
                <w:rFonts w:ascii="Times New Roman" w:hAnsi="Times New Roman" w:cs="Times New Roman"/>
              </w:rPr>
              <w:t>20</w:t>
            </w:r>
            <w:r w:rsidRPr="00542865">
              <w:rPr>
                <w:rStyle w:val="Calibri105pt0pt1"/>
                <w:rFonts w:ascii="Times New Roman" w:hAnsi="Times New Roman" w:cs="Times New Roman"/>
              </w:rPr>
              <w:t xml:space="preserve">.45 </w:t>
            </w:r>
          </w:p>
          <w:p w:rsidR="00542865" w:rsidRPr="004B1502" w:rsidRDefault="00822F29" w:rsidP="004B1502">
            <w:pPr>
              <w:pStyle w:val="11"/>
              <w:shd w:val="clear" w:color="auto" w:fill="auto"/>
              <w:spacing w:line="22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4B1502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4B1502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 w:rsidRPr="004B1502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1502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65" w:rsidRPr="004B1502" w:rsidRDefault="00542865" w:rsidP="004B1502">
            <w:pPr>
              <w:pStyle w:val="11"/>
              <w:shd w:val="clear" w:color="auto" w:fill="auto"/>
              <w:spacing w:line="160" w:lineRule="exact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4B1502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ИПНГ РАН</w:t>
            </w:r>
          </w:p>
          <w:p w:rsidR="00542865" w:rsidRPr="004B1502" w:rsidRDefault="005F6AE9" w:rsidP="004B1502">
            <w:pPr>
              <w:pStyle w:val="11"/>
              <w:shd w:val="clear" w:color="auto" w:fill="auto"/>
              <w:spacing w:line="160" w:lineRule="exact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 511</w:t>
            </w:r>
            <w:r w:rsidR="00833003" w:rsidRPr="004B1502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3003" w:rsidRPr="004B1502" w:rsidRDefault="00833003" w:rsidP="004B1502">
            <w:pPr>
              <w:pStyle w:val="11"/>
              <w:shd w:val="clear" w:color="auto" w:fill="auto"/>
              <w:spacing w:line="160" w:lineRule="exact"/>
              <w:jc w:val="center"/>
              <w:rPr>
                <w:rStyle w:val="Calibri105pt0pt1"/>
                <w:rFonts w:ascii="Times New Roman" w:hAnsi="Times New Roman" w:cs="Times New Roman"/>
                <w:b/>
                <w:sz w:val="18"/>
                <w:szCs w:val="18"/>
              </w:rPr>
            </w:pPr>
            <w:r w:rsidRPr="004B1502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онлайн</w:t>
            </w:r>
            <w:r w:rsidR="004B1502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B1502" w:rsidRPr="004B1502" w:rsidRDefault="004B1502" w:rsidP="004B1502">
            <w:pPr>
              <w:pStyle w:val="11"/>
              <w:spacing w:line="22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   </w:t>
            </w:r>
            <w:r w:rsidRPr="004B1502">
              <w:rPr>
                <w:rFonts w:eastAsia="Calibri"/>
                <w:spacing w:val="5"/>
                <w:sz w:val="18"/>
                <w:szCs w:val="18"/>
              </w:rPr>
              <w:t>электронная</w:t>
            </w:r>
          </w:p>
          <w:p w:rsidR="004B1502" w:rsidRPr="004B1502" w:rsidRDefault="004B1502" w:rsidP="004B1502">
            <w:pPr>
              <w:pStyle w:val="11"/>
              <w:spacing w:line="22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</w:t>
            </w:r>
            <w:r w:rsidRPr="004B1502">
              <w:rPr>
                <w:rFonts w:eastAsia="Calibri"/>
                <w:spacing w:val="5"/>
                <w:sz w:val="18"/>
                <w:szCs w:val="18"/>
              </w:rPr>
              <w:t>форма обучения</w:t>
            </w:r>
          </w:p>
          <w:p w:rsidR="00542865" w:rsidRPr="0002444C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542865" w:rsidTr="004B1502">
        <w:trPr>
          <w:trHeight w:hRule="exact" w:val="1403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Default="00065748" w:rsidP="004B150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Научно-исследователь</w:t>
            </w:r>
            <w:r w:rsidR="009D5A1F">
              <w:rPr>
                <w:rStyle w:val="Calibri105pt0pt1"/>
                <w:rFonts w:ascii="Times New Roman" w:hAnsi="Times New Roman" w:cs="Times New Roman"/>
                <w:b/>
              </w:rPr>
              <w:t>ск</w:t>
            </w:r>
            <w:r>
              <w:rPr>
                <w:rStyle w:val="Calibri105pt0pt1"/>
                <w:rFonts w:ascii="Times New Roman" w:hAnsi="Times New Roman" w:cs="Times New Roman"/>
                <w:b/>
              </w:rPr>
              <w:t>ая</w:t>
            </w:r>
          </w:p>
          <w:p w:rsidR="009D5A1F" w:rsidRDefault="009D5A1F" w:rsidP="004B150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Default="009D5A1F" w:rsidP="004B150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Calibri105pt0pt1"/>
                <w:rFonts w:ascii="Times New Roman" w:hAnsi="Times New Roman" w:cs="Times New Roman"/>
                <w:b/>
              </w:rPr>
              <w:t>д.т.н.</w:t>
            </w:r>
            <w:proofErr w:type="gramStart"/>
            <w:r>
              <w:rPr>
                <w:rStyle w:val="Calibri105pt0pt1"/>
                <w:rFonts w:ascii="Times New Roman" w:hAnsi="Times New Roman" w:cs="Times New Roman"/>
                <w:b/>
              </w:rPr>
              <w:t>,п</w:t>
            </w:r>
            <w:proofErr w:type="gramEnd"/>
            <w:r>
              <w:rPr>
                <w:rStyle w:val="Calibri105pt0pt1"/>
                <w:rFonts w:ascii="Times New Roman" w:hAnsi="Times New Roman" w:cs="Times New Roman"/>
                <w:b/>
              </w:rPr>
              <w:t>рофессор</w:t>
            </w:r>
            <w:proofErr w:type="spellEnd"/>
          </w:p>
          <w:p w:rsidR="009D5A1F" w:rsidRDefault="009D5A1F" w:rsidP="004B150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Calibri105pt0pt1"/>
                <w:rFonts w:ascii="Times New Roman" w:hAnsi="Times New Roman" w:cs="Times New Roman"/>
                <w:b/>
              </w:rPr>
              <w:t>Индрупский</w:t>
            </w:r>
            <w:proofErr w:type="spellEnd"/>
          </w:p>
          <w:p w:rsidR="009D5A1F" w:rsidRPr="0051543F" w:rsidRDefault="009D5A1F" w:rsidP="004B150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Илья Михайлович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D0" w:rsidRDefault="00E076D0" w:rsidP="004B1502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  <w:p w:rsidR="00542865" w:rsidRDefault="00E43A1B" w:rsidP="004B1502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Обе спец-</w:t>
            </w:r>
            <w:proofErr w:type="spellStart"/>
            <w:r>
              <w:rPr>
                <w:rStyle w:val="Calibri105pt0pt1"/>
                <w:rFonts w:ascii="Times New Roman" w:hAnsi="Times New Roman" w:cs="Times New Roman"/>
              </w:rPr>
              <w:t>ти</w:t>
            </w:r>
            <w:proofErr w:type="spellEnd"/>
          </w:p>
          <w:p w:rsidR="003F7053" w:rsidRDefault="009D5A1F" w:rsidP="004B1502">
            <w:pPr>
              <w:pStyle w:val="11"/>
              <w:shd w:val="clear" w:color="auto" w:fill="auto"/>
              <w:tabs>
                <w:tab w:val="left" w:pos="274"/>
              </w:tabs>
              <w:ind w:left="277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я</w:t>
            </w:r>
            <w:r w:rsidR="00542865">
              <w:rPr>
                <w:rStyle w:val="Calibri105pt0pt1"/>
                <w:rFonts w:ascii="Times New Roman" w:hAnsi="Times New Roman" w:cs="Times New Roman"/>
              </w:rPr>
              <w:t>нварь</w:t>
            </w:r>
            <w:r>
              <w:rPr>
                <w:rStyle w:val="Calibri105pt0pt1"/>
                <w:rFonts w:ascii="Times New Roman" w:hAnsi="Times New Roman" w:cs="Times New Roman"/>
              </w:rPr>
              <w:t xml:space="preserve">, </w:t>
            </w:r>
          </w:p>
          <w:p w:rsidR="00542865" w:rsidRDefault="009D5A1F" w:rsidP="004B1502">
            <w:pPr>
              <w:pStyle w:val="11"/>
              <w:shd w:val="clear" w:color="auto" w:fill="auto"/>
              <w:tabs>
                <w:tab w:val="left" w:pos="274"/>
              </w:tabs>
              <w:ind w:left="277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февраль</w:t>
            </w:r>
            <w:r w:rsidR="00E43A1B"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E43A1B" w:rsidRDefault="00E43A1B" w:rsidP="004B1502">
            <w:pPr>
              <w:pStyle w:val="11"/>
              <w:shd w:val="clear" w:color="auto" w:fill="auto"/>
              <w:tabs>
                <w:tab w:val="left" w:pos="274"/>
              </w:tabs>
              <w:ind w:left="277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март</w:t>
            </w:r>
          </w:p>
          <w:p w:rsidR="00542865" w:rsidRPr="00A950F3" w:rsidRDefault="00542865" w:rsidP="004B1502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1F" w:rsidRDefault="009D5A1F" w:rsidP="004B150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i/>
              </w:rPr>
            </w:pPr>
          </w:p>
          <w:p w:rsidR="00542865" w:rsidRDefault="009D5A1F" w:rsidP="004B150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i/>
              </w:rPr>
            </w:pPr>
            <w:r>
              <w:rPr>
                <w:rStyle w:val="Calibri105pt0pt1"/>
                <w:rFonts w:ascii="Times New Roman" w:hAnsi="Times New Roman" w:cs="Times New Roman"/>
                <w:i/>
              </w:rPr>
              <w:t>понедельник-</w:t>
            </w:r>
          </w:p>
          <w:p w:rsidR="009D5A1F" w:rsidRDefault="009D5A1F" w:rsidP="004B150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i/>
              </w:rPr>
            </w:pPr>
            <w:r>
              <w:rPr>
                <w:rStyle w:val="Calibri105pt0pt1"/>
                <w:rFonts w:ascii="Times New Roman" w:hAnsi="Times New Roman" w:cs="Times New Roman"/>
                <w:i/>
              </w:rPr>
              <w:t>пятница</w:t>
            </w:r>
          </w:p>
          <w:p w:rsidR="00E43A1B" w:rsidRPr="00542865" w:rsidRDefault="00E43A1B" w:rsidP="004B150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  <w:i/>
              </w:rPr>
              <w:t>09.30-18.15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65" w:rsidRDefault="00542865" w:rsidP="004B150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ИПНГ РАН</w:t>
            </w:r>
          </w:p>
          <w:p w:rsidR="00542865" w:rsidRDefault="009D5A1F" w:rsidP="004B1502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Лаб.</w:t>
            </w:r>
          </w:p>
        </w:tc>
      </w:tr>
      <w:tr w:rsidR="00542865" w:rsidRPr="00FA17EA" w:rsidTr="00E076D0">
        <w:trPr>
          <w:trHeight w:hRule="exact" w:val="7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542865" w:rsidRPr="00542865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865" w:rsidRPr="00542865" w:rsidRDefault="00542865" w:rsidP="004B1502">
            <w:pPr>
              <w:pStyle w:val="11"/>
              <w:shd w:val="clear" w:color="auto" w:fill="auto"/>
              <w:spacing w:line="220" w:lineRule="exact"/>
              <w:ind w:left="-1691" w:firstLine="1691"/>
              <w:rPr>
                <w:rStyle w:val="Calibri105pt0p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green"/>
              </w:rPr>
            </w:pP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="0056671C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аттестация, апрель</w:t>
            </w:r>
          </w:p>
        </w:tc>
      </w:tr>
      <w:tr w:rsidR="00542865" w:rsidTr="00E076D0">
        <w:trPr>
          <w:trHeight w:hRule="exact" w:val="854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865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6D0" w:rsidRDefault="00E076D0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42865" w:rsidRPr="000B4380" w:rsidRDefault="00E076D0" w:rsidP="00E076D0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="009D5A1F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июня 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2023 г. 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31 октября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2023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  <w:p w:rsidR="00542865" w:rsidRPr="00893C65" w:rsidRDefault="00542865" w:rsidP="004B1502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542865" w:rsidRPr="00893C65" w:rsidRDefault="00542865" w:rsidP="004B1502">
            <w:pPr>
              <w:pStyle w:val="11"/>
              <w:shd w:val="clear" w:color="auto" w:fill="auto"/>
              <w:spacing w:line="293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865" w:rsidRPr="0002444C" w:rsidRDefault="00542865" w:rsidP="004B1502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C65">
              <w:rPr>
                <w:rStyle w:val="Calibri105pt0pt1"/>
                <w:rFonts w:ascii="Times New Roman" w:hAnsi="Times New Roman" w:cs="Times New Roman"/>
                <w:i/>
              </w:rPr>
              <w:t xml:space="preserve">                                       </w:t>
            </w:r>
          </w:p>
        </w:tc>
      </w:tr>
      <w:tr w:rsidR="00542865" w:rsidTr="004B1502">
        <w:trPr>
          <w:trHeight w:hRule="exact" w:val="56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42865" w:rsidRPr="007E7388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77050" w:rsidRDefault="0056671C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542865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542865"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822F2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  <w:p w:rsidR="00277050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050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050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050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8729F" w:rsidRDefault="004853FB">
      <w:pPr>
        <w:pStyle w:val="a6"/>
        <w:framePr w:wrap="around" w:vAnchor="page" w:hAnchor="page" w:x="13342" w:y="10874"/>
        <w:shd w:val="clear" w:color="auto" w:fill="auto"/>
        <w:spacing w:line="110" w:lineRule="exact"/>
      </w:pPr>
      <w:r>
        <w:t>-</w:t>
      </w:r>
    </w:p>
    <w:p w:rsidR="00B8729F" w:rsidRDefault="00B8729F">
      <w:pPr>
        <w:rPr>
          <w:sz w:val="2"/>
          <w:szCs w:val="2"/>
        </w:rPr>
      </w:pPr>
      <w:bookmarkStart w:id="1" w:name="_GoBack"/>
      <w:bookmarkEnd w:id="1"/>
    </w:p>
    <w:sectPr w:rsidR="00B8729F" w:rsidSect="008978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42" w:rsidRDefault="007F7D42" w:rsidP="00B8729F">
      <w:r>
        <w:separator/>
      </w:r>
    </w:p>
  </w:endnote>
  <w:endnote w:type="continuationSeparator" w:id="0">
    <w:p w:rsidR="007F7D42" w:rsidRDefault="007F7D42" w:rsidP="00B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42" w:rsidRDefault="007F7D42"/>
  </w:footnote>
  <w:footnote w:type="continuationSeparator" w:id="0">
    <w:p w:rsidR="007F7D42" w:rsidRDefault="007F7D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D4"/>
    <w:multiLevelType w:val="multilevel"/>
    <w:tmpl w:val="CE1A3F52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223"/>
    <w:multiLevelType w:val="multilevel"/>
    <w:tmpl w:val="83582540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12F5D"/>
    <w:multiLevelType w:val="multilevel"/>
    <w:tmpl w:val="591E325A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C6C27"/>
    <w:multiLevelType w:val="multilevel"/>
    <w:tmpl w:val="ADFACA8E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F"/>
    <w:rsid w:val="00004E9D"/>
    <w:rsid w:val="000075C5"/>
    <w:rsid w:val="0002444C"/>
    <w:rsid w:val="00065748"/>
    <w:rsid w:val="000B4380"/>
    <w:rsid w:val="000D650C"/>
    <w:rsid w:val="00112A71"/>
    <w:rsid w:val="00123050"/>
    <w:rsid w:val="00124E1B"/>
    <w:rsid w:val="00126B1E"/>
    <w:rsid w:val="001338F6"/>
    <w:rsid w:val="00144113"/>
    <w:rsid w:val="001861F0"/>
    <w:rsid w:val="00194B20"/>
    <w:rsid w:val="001A4D30"/>
    <w:rsid w:val="001B2628"/>
    <w:rsid w:val="001D03BE"/>
    <w:rsid w:val="001E23B8"/>
    <w:rsid w:val="001F03A7"/>
    <w:rsid w:val="001F71E8"/>
    <w:rsid w:val="00210848"/>
    <w:rsid w:val="00234199"/>
    <w:rsid w:val="0023628B"/>
    <w:rsid w:val="002363E8"/>
    <w:rsid w:val="002614BB"/>
    <w:rsid w:val="00272702"/>
    <w:rsid w:val="00275938"/>
    <w:rsid w:val="002764BD"/>
    <w:rsid w:val="00276D6D"/>
    <w:rsid w:val="00277050"/>
    <w:rsid w:val="002817F3"/>
    <w:rsid w:val="00290075"/>
    <w:rsid w:val="0029192C"/>
    <w:rsid w:val="0029645C"/>
    <w:rsid w:val="002C14F0"/>
    <w:rsid w:val="002C2502"/>
    <w:rsid w:val="002F072E"/>
    <w:rsid w:val="00310828"/>
    <w:rsid w:val="00341F35"/>
    <w:rsid w:val="003576A4"/>
    <w:rsid w:val="00373807"/>
    <w:rsid w:val="00373ACE"/>
    <w:rsid w:val="00373AF9"/>
    <w:rsid w:val="003829CC"/>
    <w:rsid w:val="00387A85"/>
    <w:rsid w:val="003B12AF"/>
    <w:rsid w:val="003B2B2D"/>
    <w:rsid w:val="003B458D"/>
    <w:rsid w:val="003E7A88"/>
    <w:rsid w:val="003F7053"/>
    <w:rsid w:val="00404DB8"/>
    <w:rsid w:val="004118CB"/>
    <w:rsid w:val="0043102D"/>
    <w:rsid w:val="004354C0"/>
    <w:rsid w:val="00444C7E"/>
    <w:rsid w:val="00450323"/>
    <w:rsid w:val="00450C37"/>
    <w:rsid w:val="004636F3"/>
    <w:rsid w:val="0047590E"/>
    <w:rsid w:val="004853FB"/>
    <w:rsid w:val="00492910"/>
    <w:rsid w:val="004A4605"/>
    <w:rsid w:val="004B1502"/>
    <w:rsid w:val="004B1E63"/>
    <w:rsid w:val="004C5B7C"/>
    <w:rsid w:val="004E5A1C"/>
    <w:rsid w:val="00500DA1"/>
    <w:rsid w:val="00503C5A"/>
    <w:rsid w:val="0051543F"/>
    <w:rsid w:val="00542865"/>
    <w:rsid w:val="005530E3"/>
    <w:rsid w:val="005572A8"/>
    <w:rsid w:val="0056671C"/>
    <w:rsid w:val="00566735"/>
    <w:rsid w:val="005C1C22"/>
    <w:rsid w:val="005C4B0D"/>
    <w:rsid w:val="005E70A6"/>
    <w:rsid w:val="005F6AE9"/>
    <w:rsid w:val="005F7E7F"/>
    <w:rsid w:val="00611833"/>
    <w:rsid w:val="0064397E"/>
    <w:rsid w:val="006506D4"/>
    <w:rsid w:val="006565BE"/>
    <w:rsid w:val="00657762"/>
    <w:rsid w:val="00681CD7"/>
    <w:rsid w:val="006858A0"/>
    <w:rsid w:val="006B0B97"/>
    <w:rsid w:val="006D4418"/>
    <w:rsid w:val="006D4B92"/>
    <w:rsid w:val="007010A7"/>
    <w:rsid w:val="0070742F"/>
    <w:rsid w:val="00720BB0"/>
    <w:rsid w:val="00724DF9"/>
    <w:rsid w:val="0072686B"/>
    <w:rsid w:val="00736927"/>
    <w:rsid w:val="00770971"/>
    <w:rsid w:val="00774D64"/>
    <w:rsid w:val="007831F5"/>
    <w:rsid w:val="00784F5C"/>
    <w:rsid w:val="007A4DC3"/>
    <w:rsid w:val="007A6544"/>
    <w:rsid w:val="007C5EC2"/>
    <w:rsid w:val="007D444A"/>
    <w:rsid w:val="007D5BF9"/>
    <w:rsid w:val="007D69C0"/>
    <w:rsid w:val="007D76F9"/>
    <w:rsid w:val="007E30A1"/>
    <w:rsid w:val="007E7388"/>
    <w:rsid w:val="007F7D42"/>
    <w:rsid w:val="00815AB6"/>
    <w:rsid w:val="00822F29"/>
    <w:rsid w:val="00823D87"/>
    <w:rsid w:val="00833003"/>
    <w:rsid w:val="008358B0"/>
    <w:rsid w:val="008448CB"/>
    <w:rsid w:val="00855538"/>
    <w:rsid w:val="008562AD"/>
    <w:rsid w:val="00860403"/>
    <w:rsid w:val="00860CE2"/>
    <w:rsid w:val="00880995"/>
    <w:rsid w:val="008810E6"/>
    <w:rsid w:val="00893C65"/>
    <w:rsid w:val="008978FF"/>
    <w:rsid w:val="008A2BCC"/>
    <w:rsid w:val="008C2BCB"/>
    <w:rsid w:val="008D62C2"/>
    <w:rsid w:val="0090339B"/>
    <w:rsid w:val="009148B5"/>
    <w:rsid w:val="00915F3D"/>
    <w:rsid w:val="0092381E"/>
    <w:rsid w:val="009629AD"/>
    <w:rsid w:val="009646C1"/>
    <w:rsid w:val="009B403F"/>
    <w:rsid w:val="009C0F30"/>
    <w:rsid w:val="009D5A1F"/>
    <w:rsid w:val="009E620B"/>
    <w:rsid w:val="009E720C"/>
    <w:rsid w:val="00A326D2"/>
    <w:rsid w:val="00A43FA7"/>
    <w:rsid w:val="00A70E5C"/>
    <w:rsid w:val="00A82EAF"/>
    <w:rsid w:val="00A950F3"/>
    <w:rsid w:val="00A953F0"/>
    <w:rsid w:val="00AA15B2"/>
    <w:rsid w:val="00AB6B07"/>
    <w:rsid w:val="00AC1C6A"/>
    <w:rsid w:val="00AD4C22"/>
    <w:rsid w:val="00AE3E9F"/>
    <w:rsid w:val="00AE4F77"/>
    <w:rsid w:val="00AE5FD4"/>
    <w:rsid w:val="00AE6989"/>
    <w:rsid w:val="00AE776A"/>
    <w:rsid w:val="00B24611"/>
    <w:rsid w:val="00B31A64"/>
    <w:rsid w:val="00B4315F"/>
    <w:rsid w:val="00B63F0C"/>
    <w:rsid w:val="00B760E5"/>
    <w:rsid w:val="00B8729F"/>
    <w:rsid w:val="00B872F1"/>
    <w:rsid w:val="00BA1D4A"/>
    <w:rsid w:val="00BD6705"/>
    <w:rsid w:val="00BF1DF7"/>
    <w:rsid w:val="00C20155"/>
    <w:rsid w:val="00C92654"/>
    <w:rsid w:val="00C95A49"/>
    <w:rsid w:val="00CA27F7"/>
    <w:rsid w:val="00CB0708"/>
    <w:rsid w:val="00CB58FD"/>
    <w:rsid w:val="00CF4E72"/>
    <w:rsid w:val="00D45C5D"/>
    <w:rsid w:val="00D72E16"/>
    <w:rsid w:val="00D74F97"/>
    <w:rsid w:val="00D75B21"/>
    <w:rsid w:val="00D85757"/>
    <w:rsid w:val="00DA5929"/>
    <w:rsid w:val="00DE17C5"/>
    <w:rsid w:val="00E076D0"/>
    <w:rsid w:val="00E10594"/>
    <w:rsid w:val="00E23AB2"/>
    <w:rsid w:val="00E25F17"/>
    <w:rsid w:val="00E271CC"/>
    <w:rsid w:val="00E43A1B"/>
    <w:rsid w:val="00E4529B"/>
    <w:rsid w:val="00E63872"/>
    <w:rsid w:val="00E82E59"/>
    <w:rsid w:val="00E835F1"/>
    <w:rsid w:val="00E96E62"/>
    <w:rsid w:val="00EA5914"/>
    <w:rsid w:val="00EB0B58"/>
    <w:rsid w:val="00EB2BE8"/>
    <w:rsid w:val="00ED2514"/>
    <w:rsid w:val="00ED377A"/>
    <w:rsid w:val="00EE10AA"/>
    <w:rsid w:val="00EE6186"/>
    <w:rsid w:val="00F03967"/>
    <w:rsid w:val="00F03A10"/>
    <w:rsid w:val="00F10FF9"/>
    <w:rsid w:val="00F12791"/>
    <w:rsid w:val="00F5561C"/>
    <w:rsid w:val="00F704F7"/>
    <w:rsid w:val="00F91824"/>
    <w:rsid w:val="00FA17EA"/>
    <w:rsid w:val="00FB18D2"/>
    <w:rsid w:val="00FB5204"/>
    <w:rsid w:val="00FB6A3C"/>
    <w:rsid w:val="00FE176B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FB50-9C94-476E-A634-7D3CA902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cp:lastPrinted>2022-09-07T10:10:00Z</cp:lastPrinted>
  <dcterms:created xsi:type="dcterms:W3CDTF">2023-01-10T16:32:00Z</dcterms:created>
  <dcterms:modified xsi:type="dcterms:W3CDTF">2023-01-10T16:32:00Z</dcterms:modified>
</cp:coreProperties>
</file>